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ACA" w:rsidRDefault="00911ACA" w:rsidP="00911AC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Индивидуальный</w:t>
      </w:r>
      <w:r>
        <w:rPr>
          <w:rFonts w:ascii="Times New Roman" w:hAnsi="Times New Roman"/>
          <w:b/>
          <w:sz w:val="24"/>
          <w:szCs w:val="24"/>
        </w:rPr>
        <w:t xml:space="preserve"> образовательный маршрут учащей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ся 8 класса МБОУ СОШ с.Иштии-Хем </w:t>
      </w:r>
      <w:r>
        <w:rPr>
          <w:rFonts w:ascii="Times New Roman" w:hAnsi="Times New Roman"/>
          <w:b/>
          <w:sz w:val="24"/>
          <w:szCs w:val="24"/>
        </w:rPr>
        <w:t>Оюн Сырга Михайловны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04"/>
        <w:gridCol w:w="8222"/>
        <w:gridCol w:w="2693"/>
        <w:gridCol w:w="2658"/>
      </w:tblGrid>
      <w:tr w:rsidR="00911ACA" w:rsidTr="00911AC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CA" w:rsidRDefault="00911AC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CA" w:rsidRDefault="00911AC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совместной деятельности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CA" w:rsidRDefault="00911AC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осуществления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CA" w:rsidRDefault="00911AC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Подпись учащегося</w:t>
            </w:r>
          </w:p>
        </w:tc>
      </w:tr>
      <w:tr w:rsidR="00911ACA" w:rsidTr="00911AC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 w:rsidP="00B17C1D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CA" w:rsidRDefault="00911AC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Запятая между простыми предложениями в союзном сложном предложении.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ACA" w:rsidTr="00911AC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 w:rsidP="00B17C1D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CA" w:rsidRDefault="00911AC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 по теме «Пунктуация в простом и сложном предложении»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ACA" w:rsidTr="00911AC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 w:rsidP="00B17C1D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CA" w:rsidRDefault="00911ACA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 Р. Сочинение по картине.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ACA" w:rsidTr="00911AC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 w:rsidP="00B17C1D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CA" w:rsidRDefault="00911AC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Сочинительные союзы.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ACA" w:rsidTr="00911AC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 w:rsidP="00B17C1D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CA" w:rsidRDefault="00911AC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Подчинительные союзы. Морфологический разбор союзов.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ACA" w:rsidTr="00911AC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 w:rsidP="00B17C1D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CA" w:rsidRDefault="00911AC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Подчинительные союзы. Морфологический разбор союзов.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ACA" w:rsidTr="00911AC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 w:rsidP="00B17C1D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CA" w:rsidRDefault="00911AC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Слитное написание союзов ТАКЖЕ, ТОЖЕ, ЧТОБЫ.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ACA" w:rsidTr="00911AC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 w:rsidP="00B17C1D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CA" w:rsidRDefault="00911AC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Слитное написание союзов ТАКЖЕ, ТОЖЕ, ЧТОБЫ.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ACA" w:rsidTr="00911AC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 w:rsidP="00B17C1D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CA" w:rsidRDefault="00911AC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изученного о предлогах и союзах. Тест.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ACA" w:rsidTr="00911AC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 w:rsidP="00B17C1D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CA" w:rsidRDefault="00911AC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 по теме «Предлог. Союз»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ACA" w:rsidTr="00911AC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 w:rsidP="00B17C1D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CA" w:rsidRDefault="00911AC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Частица как часть речи.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ACA" w:rsidTr="00911AC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 w:rsidP="00B17C1D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CA" w:rsidRDefault="00911AC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Разряды частиц. Формообразующие частицы.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ACA" w:rsidTr="00911AC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 w:rsidP="00B17C1D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CA" w:rsidRDefault="00911AC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Смысловые частицы.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ACA" w:rsidTr="00911AC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 w:rsidP="00B17C1D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CA" w:rsidRDefault="00911AC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Смысловые частицы.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ACA" w:rsidTr="00911ACA">
        <w:trPr>
          <w:trHeight w:val="21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 w:rsidP="00B17C1D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CA" w:rsidRDefault="00911AC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Раздельное и дефисное написание частиц. Морфологический разбор частицы.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ACA" w:rsidTr="00911AC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 w:rsidP="00B17C1D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CA" w:rsidRDefault="00911AC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Отрицательные частицы НЕ и НИ.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ACA" w:rsidTr="00911AC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 w:rsidP="00B17C1D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CA" w:rsidRDefault="00911AC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Отрицательные частицы НЕ и НИ.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ACA" w:rsidTr="00911AC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 w:rsidP="00B17C1D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CA" w:rsidRDefault="00911AC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Различение частицы и приставки НЕ-.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ACA" w:rsidTr="00911AC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 w:rsidP="00B17C1D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CA" w:rsidRDefault="00911AC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Различение частицы и приставки НЕ-.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ACA" w:rsidTr="00911AC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 w:rsidP="00B17C1D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CA" w:rsidRDefault="00911AC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 Р. Сочинение - рассказ по данному сюжету.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ACA" w:rsidTr="00911AC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 w:rsidP="00B17C1D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CA" w:rsidRDefault="00911AC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Частица НИ, приставка НИ-, союз НИ – НИ.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ACA" w:rsidTr="00911AC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 w:rsidP="00B17C1D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CA" w:rsidRDefault="00911AC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изученного материала о частицах.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ACA" w:rsidTr="00911AC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 w:rsidP="00B17C1D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CA" w:rsidRDefault="00911AC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Подробное изложение с элементами сочинения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ACA" w:rsidTr="00911AC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 w:rsidP="00B17C1D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CA" w:rsidRDefault="00911AC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Подробное изложение с элементами сочинения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ACA" w:rsidTr="00911AC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 w:rsidP="00B17C1D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CA" w:rsidRDefault="00911AC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по теме «Служебные части речи»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ACA" w:rsidTr="00911AC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 w:rsidP="00B17C1D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CA" w:rsidRDefault="00911ACA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Междометие как часть речи. Дефис в междометиях. Знаки препинания при междометиях.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ACA" w:rsidTr="00911AC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 w:rsidP="00B17C1D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CA" w:rsidRDefault="00911AC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науки о русском языке. Текст. Стили речи.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ACA" w:rsidTr="00911AC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 w:rsidP="00B17C1D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CA" w:rsidRDefault="00911AC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науки о русском языке. Текст. Стили речи.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ACA" w:rsidTr="00911AC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 w:rsidP="00B17C1D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CA" w:rsidRDefault="00911AC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Фонетика и графика.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ACA" w:rsidTr="00911AC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 w:rsidP="00B17C1D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CA" w:rsidRDefault="00911AC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Лексика и фразеология.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ACA" w:rsidTr="00911AC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 w:rsidP="00B17C1D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CA" w:rsidRDefault="00911AC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Морфемика. Словообразование.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ACA" w:rsidTr="00911AC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 w:rsidP="00B17C1D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CA" w:rsidRDefault="00911AC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Промежуточная аттестация в формате ЕГЭ.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ACA" w:rsidTr="00911AC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 w:rsidP="00B17C1D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CA" w:rsidRDefault="00911AC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Морфология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ACA" w:rsidTr="00911AC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 w:rsidP="00B17C1D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CA" w:rsidRDefault="00911AC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Морфология.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ACA" w:rsidTr="00911AC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 w:rsidP="00B17C1D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CA" w:rsidRDefault="00911AC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Орфография.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ACA" w:rsidTr="00911AC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 w:rsidP="00B17C1D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CA" w:rsidRDefault="00911AC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ACA" w:rsidTr="00911AC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 w:rsidP="00B17C1D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CA" w:rsidRDefault="00911AC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ACA" w:rsidTr="00911AC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 w:rsidP="00B17C1D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CA" w:rsidRDefault="00911AC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урок.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CA" w:rsidRDefault="00911A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11ACA" w:rsidRDefault="00911ACA" w:rsidP="00911ACA">
      <w:pPr>
        <w:rPr>
          <w:rFonts w:ascii="Times New Roman" w:hAnsi="Times New Roman"/>
          <w:sz w:val="24"/>
          <w:szCs w:val="24"/>
        </w:rPr>
      </w:pPr>
    </w:p>
    <w:p w:rsidR="00911ACA" w:rsidRDefault="00911ACA" w:rsidP="00911ACA">
      <w:pPr>
        <w:rPr>
          <w:sz w:val="24"/>
          <w:szCs w:val="24"/>
        </w:rPr>
      </w:pPr>
    </w:p>
    <w:p w:rsidR="00D87AAF" w:rsidRDefault="00911ACA"/>
    <w:sectPr w:rsidR="00D87AAF" w:rsidSect="00911AC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7552C7"/>
    <w:multiLevelType w:val="hybridMultilevel"/>
    <w:tmpl w:val="C34262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02F"/>
    <w:rsid w:val="0008402F"/>
    <w:rsid w:val="007402F5"/>
    <w:rsid w:val="00911ACA"/>
    <w:rsid w:val="00CF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A52DE4-7B42-468D-858C-F2DEC3396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ACA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ACA"/>
    <w:pPr>
      <w:ind w:left="720"/>
      <w:contextualSpacing/>
    </w:pPr>
  </w:style>
  <w:style w:type="table" w:styleId="a4">
    <w:name w:val="Table Grid"/>
    <w:basedOn w:val="a1"/>
    <w:uiPriority w:val="39"/>
    <w:rsid w:val="00911AC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97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1503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Лёха</dc:creator>
  <cp:keywords/>
  <dc:description/>
  <cp:lastModifiedBy>Лёха</cp:lastModifiedBy>
  <cp:revision>3</cp:revision>
  <dcterms:created xsi:type="dcterms:W3CDTF">2020-11-30T07:28:00Z</dcterms:created>
  <dcterms:modified xsi:type="dcterms:W3CDTF">2020-11-30T07:29:00Z</dcterms:modified>
</cp:coreProperties>
</file>